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0E" w:rsidRPr="003A350E" w:rsidRDefault="00457E9D" w:rsidP="003A350E">
      <w:pPr>
        <w:jc w:val="left"/>
        <w:rPr>
          <w:rFonts w:asciiTheme="minorEastAsia" w:hAnsiTheme="minorEastAsia" w:hint="eastAsia"/>
          <w:sz w:val="20"/>
          <w:szCs w:val="20"/>
        </w:rPr>
      </w:pPr>
      <w:r w:rsidRPr="003A350E">
        <w:rPr>
          <w:rFonts w:asciiTheme="minorEastAsia" w:hAnsiTheme="minorEastAsia"/>
          <w:sz w:val="20"/>
          <w:szCs w:val="20"/>
        </w:rPr>
        <w:t>第</w:t>
      </w:r>
      <w:r w:rsidR="00F836E6" w:rsidRPr="003A350E">
        <w:rPr>
          <w:rFonts w:asciiTheme="minorEastAsia" w:hAnsiTheme="minorEastAsia" w:hint="eastAsia"/>
          <w:sz w:val="20"/>
          <w:szCs w:val="20"/>
        </w:rPr>
        <w:t>1</w:t>
      </w:r>
      <w:r w:rsidR="00575719" w:rsidRPr="003A350E">
        <w:rPr>
          <w:rFonts w:asciiTheme="minorEastAsia" w:hAnsiTheme="minorEastAsia" w:hint="eastAsia"/>
          <w:sz w:val="20"/>
          <w:szCs w:val="20"/>
        </w:rPr>
        <w:t>2</w:t>
      </w:r>
      <w:r w:rsidR="00234BF6" w:rsidRPr="003A350E">
        <w:rPr>
          <w:rFonts w:asciiTheme="minorEastAsia" w:hAnsiTheme="minorEastAsia" w:hint="eastAsia"/>
          <w:sz w:val="20"/>
          <w:szCs w:val="20"/>
        </w:rPr>
        <w:t>9</w:t>
      </w:r>
      <w:r w:rsidRPr="003A350E">
        <w:rPr>
          <w:rFonts w:asciiTheme="minorEastAsia" w:hAnsiTheme="minorEastAsia"/>
          <w:sz w:val="20"/>
          <w:szCs w:val="20"/>
        </w:rPr>
        <w:t>回　疫学研究等倫理委員会（持ち回り）</w:t>
      </w:r>
      <w:bookmarkStart w:id="0" w:name="_GoBack"/>
      <w:bookmarkEnd w:id="0"/>
    </w:p>
    <w:p w:rsidR="003A350E" w:rsidRPr="003A350E" w:rsidRDefault="003A350E" w:rsidP="003A350E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3A350E" w:rsidRPr="003A350E" w:rsidRDefault="00457E9D" w:rsidP="003A350E">
      <w:pPr>
        <w:jc w:val="left"/>
        <w:rPr>
          <w:rFonts w:asciiTheme="minorEastAsia" w:hAnsiTheme="minorEastAsia" w:hint="eastAsia"/>
          <w:noProof/>
          <w:sz w:val="20"/>
          <w:szCs w:val="20"/>
        </w:rPr>
      </w:pPr>
      <w:r w:rsidRPr="003A350E">
        <w:rPr>
          <w:rFonts w:asciiTheme="minorEastAsia" w:hAnsiTheme="minorEastAsia"/>
          <w:sz w:val="20"/>
          <w:szCs w:val="20"/>
        </w:rPr>
        <w:t xml:space="preserve">　下記の議題については、研究計画の軽微な変更であることから、審査を持ち回りにより行った。</w:t>
      </w:r>
      <w:r w:rsidRPr="003A350E">
        <w:rPr>
          <w:rFonts w:asciiTheme="minorEastAsia" w:hAnsiTheme="minorEastAsia"/>
          <w:sz w:val="20"/>
          <w:szCs w:val="20"/>
        </w:rPr>
        <w:br/>
      </w:r>
    </w:p>
    <w:p w:rsidR="00234BF6" w:rsidRPr="003A350E" w:rsidRDefault="00234BF6" w:rsidP="003A350E">
      <w:pPr>
        <w:jc w:val="left"/>
        <w:rPr>
          <w:rFonts w:asciiTheme="minorEastAsia" w:hAnsiTheme="minorEastAsia"/>
          <w:sz w:val="20"/>
          <w:szCs w:val="20"/>
        </w:rPr>
      </w:pPr>
      <w:r w:rsidRPr="003A350E">
        <w:rPr>
          <w:rFonts w:asciiTheme="minorEastAsia" w:hAnsiTheme="minorEastAsia" w:hint="eastAsia"/>
          <w:noProof/>
          <w:sz w:val="20"/>
          <w:szCs w:val="20"/>
        </w:rPr>
        <w:t>議題：実施計画変更の審査</w:t>
      </w:r>
      <w:r w:rsidRPr="003A350E">
        <w:rPr>
          <w:rFonts w:asciiTheme="minorEastAsia" w:hAnsiTheme="minorEastAsia"/>
          <w:sz w:val="20"/>
          <w:szCs w:val="20"/>
        </w:rPr>
        <w:t xml:space="preserve"> </w:t>
      </w:r>
    </w:p>
    <w:p w:rsidR="00234BF6" w:rsidRPr="003A350E" w:rsidRDefault="00234BF6" w:rsidP="003A350E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3A350E">
        <w:rPr>
          <w:rFonts w:asciiTheme="minorEastAsia" w:hAnsiTheme="minorEastAsia" w:hint="eastAsia"/>
          <w:sz w:val="20"/>
          <w:szCs w:val="20"/>
        </w:rPr>
        <w:t>受付番号</w:t>
      </w:r>
      <w:r w:rsidRPr="003A350E">
        <w:rPr>
          <w:rFonts w:asciiTheme="minorEastAsia" w:hAnsiTheme="minorEastAsia"/>
          <w:noProof/>
          <w:sz w:val="20"/>
          <w:szCs w:val="20"/>
        </w:rPr>
        <w:t>488</w:t>
      </w:r>
      <w:r w:rsidRPr="003A350E">
        <w:rPr>
          <w:rFonts w:asciiTheme="minorEastAsia" w:hAnsiTheme="minorEastAsia" w:hint="eastAsia"/>
          <w:sz w:val="20"/>
          <w:szCs w:val="20"/>
        </w:rPr>
        <w:t>号：低線量率放射線被ばくの健康影響―インド・中国の高自然放射線被ばく地域住民の調査結果を中心として</w:t>
      </w:r>
      <w:r w:rsidRPr="003A350E">
        <w:rPr>
          <w:rFonts w:asciiTheme="minorEastAsia" w:hAnsiTheme="minorEastAsia"/>
          <w:sz w:val="20"/>
          <w:szCs w:val="20"/>
        </w:rPr>
        <w:t xml:space="preserve"> </w:t>
      </w:r>
    </w:p>
    <w:p w:rsidR="00234BF6" w:rsidRPr="003A350E" w:rsidRDefault="00234BF6" w:rsidP="003A350E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3A350E">
        <w:rPr>
          <w:rFonts w:asciiTheme="minorEastAsia" w:hAnsiTheme="minorEastAsia" w:hint="eastAsia"/>
          <w:noProof/>
          <w:sz w:val="20"/>
          <w:szCs w:val="20"/>
        </w:rPr>
        <w:t>医歯学総合研究科</w:t>
      </w:r>
      <w:r w:rsidRPr="003A350E">
        <w:rPr>
          <w:rFonts w:asciiTheme="minorEastAsia" w:hAnsiTheme="minorEastAsia" w:hint="eastAsia"/>
          <w:sz w:val="20"/>
          <w:szCs w:val="20"/>
        </w:rPr>
        <w:t xml:space="preserve">　</w:t>
      </w:r>
      <w:r w:rsidRPr="003A350E">
        <w:rPr>
          <w:rFonts w:asciiTheme="minorEastAsia" w:hAnsiTheme="minorEastAsia" w:hint="eastAsia"/>
          <w:noProof/>
          <w:sz w:val="20"/>
          <w:szCs w:val="20"/>
        </w:rPr>
        <w:t>疫学・予防医学分野　教授</w:t>
      </w:r>
      <w:r w:rsidRPr="003A350E">
        <w:rPr>
          <w:rFonts w:asciiTheme="minorEastAsia" w:hAnsiTheme="minorEastAsia" w:hint="eastAsia"/>
          <w:sz w:val="20"/>
          <w:szCs w:val="20"/>
        </w:rPr>
        <w:t xml:space="preserve">　秋山　澄伯</w:t>
      </w:r>
    </w:p>
    <w:p w:rsidR="00F836E6" w:rsidRPr="003A350E" w:rsidRDefault="00F836E6" w:rsidP="003A350E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3A350E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3A3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34BF6"/>
    <w:rsid w:val="002B6891"/>
    <w:rsid w:val="00364A47"/>
    <w:rsid w:val="003A350E"/>
    <w:rsid w:val="00416089"/>
    <w:rsid w:val="004370C3"/>
    <w:rsid w:val="00442633"/>
    <w:rsid w:val="00457E9D"/>
    <w:rsid w:val="004A736F"/>
    <w:rsid w:val="00575719"/>
    <w:rsid w:val="005F39FC"/>
    <w:rsid w:val="006C4235"/>
    <w:rsid w:val="006D5937"/>
    <w:rsid w:val="00701B74"/>
    <w:rsid w:val="0073621F"/>
    <w:rsid w:val="007611C1"/>
    <w:rsid w:val="0084131F"/>
    <w:rsid w:val="008B508B"/>
    <w:rsid w:val="008D74E6"/>
    <w:rsid w:val="009533D8"/>
    <w:rsid w:val="009776C9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501A8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2015-12-01T05:31:00Z</dcterms:created>
  <dcterms:modified xsi:type="dcterms:W3CDTF">2015-12-09T02:34:00Z</dcterms:modified>
</cp:coreProperties>
</file>